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FA" w:rsidRDefault="008F19FA" w:rsidP="008F19FA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6B7569">
        <w:rPr>
          <w:rFonts w:ascii="华文中宋" w:eastAsia="华文中宋" w:hAnsi="华文中宋" w:hint="eastAsia"/>
          <w:sz w:val="44"/>
          <w:szCs w:val="44"/>
        </w:rPr>
        <w:t>2020年9月</w:t>
      </w:r>
      <w:r w:rsidRPr="00075937">
        <w:rPr>
          <w:rFonts w:ascii="华文中宋" w:eastAsia="华文中宋" w:hAnsi="华文中宋" w:hint="eastAsia"/>
          <w:sz w:val="44"/>
          <w:szCs w:val="44"/>
        </w:rPr>
        <w:t>全国计算机等级考试</w:t>
      </w:r>
    </w:p>
    <w:p w:rsidR="008F19FA" w:rsidRDefault="008F19FA" w:rsidP="008F19FA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075937">
        <w:rPr>
          <w:rFonts w:ascii="华文中宋" w:eastAsia="华文中宋" w:hAnsi="华文中宋" w:hint="eastAsia"/>
          <w:sz w:val="44"/>
          <w:szCs w:val="44"/>
        </w:rPr>
        <w:t>苏州市职业大学考点</w:t>
      </w:r>
      <w:r w:rsidRPr="006B7569">
        <w:rPr>
          <w:rFonts w:ascii="华文中宋" w:eastAsia="华文中宋" w:hAnsi="华文中宋" w:hint="eastAsia"/>
          <w:sz w:val="44"/>
          <w:szCs w:val="44"/>
        </w:rPr>
        <w:t>考生须知</w:t>
      </w:r>
    </w:p>
    <w:p w:rsidR="00D01311" w:rsidRDefault="00D01311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</w:p>
    <w:p w:rsidR="003B1278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一、考生应提前了解并严格遵守考试所在地及考点的疫情防控要求，积极配合考点进行健康检查和登记，如遇突发情况须听从考点工作人员安排。</w:t>
      </w:r>
    </w:p>
    <w:p w:rsidR="003B1278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二、所有参加考试的考生应在考前14天起，自行每日体温测量，填写“健康情况声明书”和“体温自我监测登记表”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（每位考生每科目一张），登记表和声明书在考试当天入场检查时上交</w:t>
      </w:r>
      <w:r w:rsidR="00F652C8">
        <w:rPr>
          <w:rFonts w:ascii="仿宋_GB2312" w:eastAsia="仿宋_GB2312" w:hAnsi="微软雅黑" w:hint="eastAsia"/>
          <w:color w:val="000000"/>
          <w:sz w:val="32"/>
          <w:szCs w:val="32"/>
        </w:rPr>
        <w:t>监考老师，</w:t>
      </w:r>
      <w:r w:rsidR="00F652C8" w:rsidRPr="00F652C8">
        <w:rPr>
          <w:rFonts w:ascii="仿宋_GB2312" w:eastAsia="仿宋_GB2312" w:hAnsi="微软雅黑" w:hint="eastAsia"/>
          <w:color w:val="000000"/>
          <w:sz w:val="32"/>
          <w:szCs w:val="32"/>
        </w:rPr>
        <w:t>无身份证、准考证、“健康情况声明书”者不得进入考场考试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FE3CD7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三、所有考生须在9月12日前申领“苏康码”，并在参加考试前连续14天通过“苏康码”界面进行健康申报</w:t>
      </w:r>
      <w:r w:rsidR="00FE3CD7"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FE3CD7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考生进入考点</w:t>
      </w:r>
      <w:r w:rsidR="00FE3CD7">
        <w:rPr>
          <w:rFonts w:ascii="仿宋" w:eastAsia="仿宋" w:hAnsi="仿宋"/>
          <w:sz w:val="32"/>
          <w:szCs w:val="32"/>
        </w:rPr>
        <w:t>测温</w:t>
      </w:r>
      <w:r w:rsidR="00FE3CD7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时，须主动</w:t>
      </w:r>
      <w:r w:rsidR="00FE3CD7">
        <w:rPr>
          <w:rFonts w:ascii="仿宋" w:eastAsia="仿宋" w:hAnsi="仿宋"/>
          <w:sz w:val="32"/>
          <w:szCs w:val="32"/>
        </w:rPr>
        <w:t>出示</w:t>
      </w:r>
      <w:r w:rsidR="00FE3CD7">
        <w:rPr>
          <w:rFonts w:ascii="仿宋" w:eastAsia="仿宋" w:hAnsi="仿宋" w:hint="eastAsia"/>
          <w:sz w:val="32"/>
          <w:szCs w:val="32"/>
        </w:rPr>
        <w:t>“苏康码”、准考证、</w:t>
      </w:r>
      <w:r w:rsidR="00FE3CD7" w:rsidRPr="00AF2CE6">
        <w:rPr>
          <w:rFonts w:ascii="仿宋" w:eastAsia="仿宋" w:hAnsi="仿宋" w:hint="eastAsia"/>
          <w:sz w:val="32"/>
          <w:szCs w:val="32"/>
        </w:rPr>
        <w:t>“健康情况声明书”</w:t>
      </w:r>
      <w:r w:rsidR="00FE3CD7">
        <w:rPr>
          <w:rFonts w:ascii="仿宋" w:eastAsia="仿宋" w:hAnsi="仿宋" w:hint="eastAsia"/>
          <w:sz w:val="32"/>
          <w:szCs w:val="32"/>
        </w:rPr>
        <w:t>、身份证、</w:t>
      </w:r>
      <w:r w:rsidR="00FE3CD7" w:rsidRPr="00AF2CE6">
        <w:rPr>
          <w:rFonts w:ascii="仿宋" w:eastAsia="仿宋" w:hAnsi="仿宋" w:hint="eastAsia"/>
          <w:sz w:val="32"/>
          <w:szCs w:val="32"/>
        </w:rPr>
        <w:t>过去 14 天的行程码</w:t>
      </w:r>
      <w:r w:rsidR="00FE3CD7">
        <w:rPr>
          <w:rFonts w:ascii="仿宋" w:eastAsia="仿宋" w:hAnsi="仿宋" w:hint="eastAsia"/>
          <w:sz w:val="32"/>
          <w:szCs w:val="32"/>
        </w:rPr>
        <w:t>，并接受</w:t>
      </w:r>
      <w:r w:rsidR="00FE3CD7">
        <w:rPr>
          <w:rFonts w:ascii="仿宋" w:eastAsia="仿宋" w:hAnsi="仿宋"/>
          <w:sz w:val="32"/>
          <w:szCs w:val="32"/>
        </w:rPr>
        <w:t>测温</w:t>
      </w:r>
      <w:r w:rsidR="00FE3CD7">
        <w:rPr>
          <w:rFonts w:ascii="仿宋" w:eastAsia="仿宋" w:hAnsi="仿宋" w:hint="eastAsia"/>
          <w:sz w:val="32"/>
          <w:szCs w:val="32"/>
        </w:rPr>
        <w:t>。考生需持</w:t>
      </w:r>
      <w:r w:rsidR="00FE3CD7" w:rsidRPr="00F06F2E">
        <w:rPr>
          <w:rFonts w:ascii="仿宋" w:eastAsia="仿宋" w:hAnsi="仿宋" w:hint="eastAsia"/>
          <w:sz w:val="32"/>
          <w:szCs w:val="32"/>
        </w:rPr>
        <w:t>苏康码绿码、体温正常(低于</w:t>
      </w:r>
      <w:r w:rsidR="00FE3CD7" w:rsidRPr="00527EC4">
        <w:rPr>
          <w:rFonts w:ascii="仿宋" w:eastAsia="仿宋" w:hAnsi="仿宋" w:hint="eastAsia"/>
          <w:sz w:val="32"/>
          <w:szCs w:val="32"/>
        </w:rPr>
        <w:t>37.3℃</w:t>
      </w:r>
      <w:r w:rsidR="00FE3CD7" w:rsidRPr="00F06F2E">
        <w:rPr>
          <w:rFonts w:ascii="仿宋" w:eastAsia="仿宋" w:hAnsi="仿宋" w:hint="eastAsia"/>
          <w:sz w:val="32"/>
          <w:szCs w:val="32"/>
        </w:rPr>
        <w:t xml:space="preserve">) </w:t>
      </w:r>
      <w:r w:rsidR="00246DE7">
        <w:rPr>
          <w:rFonts w:ascii="仿宋" w:eastAsia="仿宋" w:hAnsi="仿宋" w:hint="eastAsia"/>
          <w:sz w:val="32"/>
          <w:szCs w:val="32"/>
        </w:rPr>
        <w:t>，</w:t>
      </w:r>
      <w:r w:rsidR="00246DE7">
        <w:rPr>
          <w:rFonts w:ascii="仿宋_GB2312" w:eastAsia="仿宋_GB2312" w:hAnsi="微软雅黑" w:hint="eastAsia"/>
          <w:color w:val="000000"/>
          <w:sz w:val="32"/>
          <w:szCs w:val="32"/>
        </w:rPr>
        <w:t>第一次测量体温不合格的，可适当休息后再次测量</w:t>
      </w:r>
      <w:r w:rsidR="006B7569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="00246DE7"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仍不合格的不得参加考试</w:t>
      </w:r>
      <w:r w:rsidR="006B7569">
        <w:rPr>
          <w:rStyle w:val="a5"/>
          <w:rFonts w:ascii="仿宋_GB2312" w:eastAsia="仿宋_GB2312" w:hAnsi="微软雅黑" w:hint="eastAsia"/>
          <w:color w:val="000000"/>
          <w:sz w:val="32"/>
          <w:szCs w:val="32"/>
        </w:rPr>
        <w:t>；</w:t>
      </w:r>
      <w:r w:rsidR="006B7569" w:rsidRPr="006B7569">
        <w:rPr>
          <w:rFonts w:ascii="仿宋" w:eastAsia="仿宋" w:hAnsi="仿宋" w:hint="eastAsia"/>
          <w:sz w:val="32"/>
          <w:szCs w:val="32"/>
        </w:rPr>
        <w:t>并</w:t>
      </w:r>
      <w:r w:rsidR="00FE3CD7" w:rsidRPr="00F06F2E">
        <w:rPr>
          <w:rFonts w:ascii="仿宋" w:eastAsia="仿宋" w:hAnsi="仿宋" w:hint="eastAsia"/>
          <w:sz w:val="32"/>
          <w:szCs w:val="32"/>
        </w:rPr>
        <w:t>通过微信查询提供过去 14 天的行程码，行程轨迹中无中高风险地区</w:t>
      </w:r>
      <w:r w:rsidR="00FE3CD7">
        <w:rPr>
          <w:rFonts w:ascii="仿宋" w:eastAsia="仿宋" w:hAnsi="仿宋" w:hint="eastAsia"/>
          <w:sz w:val="32"/>
          <w:szCs w:val="32"/>
        </w:rPr>
        <w:t>，</w:t>
      </w:r>
      <w:r w:rsidR="00FE3CD7">
        <w:rPr>
          <w:rFonts w:ascii="仿宋" w:eastAsia="仿宋" w:hAnsi="仿宋"/>
          <w:sz w:val="32"/>
          <w:szCs w:val="32"/>
        </w:rPr>
        <w:t>方可参加考试</w:t>
      </w:r>
      <w:r w:rsidR="00FE3CD7" w:rsidRPr="00F06F2E">
        <w:rPr>
          <w:rFonts w:ascii="仿宋" w:eastAsia="仿宋" w:hAnsi="仿宋" w:hint="eastAsia"/>
          <w:sz w:val="32"/>
          <w:szCs w:val="32"/>
        </w:rPr>
        <w:t>。</w:t>
      </w:r>
    </w:p>
    <w:p w:rsidR="003B1278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四、“苏康码”</w:t>
      </w:r>
      <w:r w:rsidR="00D01311">
        <w:rPr>
          <w:rFonts w:ascii="仿宋_GB2312" w:eastAsia="仿宋_GB2312" w:hAnsi="微软雅黑" w:hint="eastAsia"/>
          <w:color w:val="000000"/>
          <w:sz w:val="32"/>
          <w:szCs w:val="32"/>
        </w:rPr>
        <w:t>黄码者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="00FE3CD7">
        <w:rPr>
          <w:rFonts w:ascii="仿宋_GB2312" w:eastAsia="仿宋_GB2312" w:hAnsi="微软雅黑" w:hint="eastAsia"/>
          <w:color w:val="000000"/>
          <w:sz w:val="32"/>
          <w:szCs w:val="32"/>
        </w:rPr>
        <w:t>需在9月1</w:t>
      </w:r>
      <w:r w:rsidR="00FE3CD7">
        <w:rPr>
          <w:rFonts w:ascii="仿宋_GB2312" w:eastAsia="仿宋_GB2312" w:hAnsi="微软雅黑"/>
          <w:color w:val="000000"/>
          <w:sz w:val="32"/>
          <w:szCs w:val="32"/>
        </w:rPr>
        <w:t>8日前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至信1-</w:t>
      </w:r>
      <w:r>
        <w:rPr>
          <w:rFonts w:ascii="仿宋_GB2312" w:eastAsia="仿宋_GB2312" w:hAnsi="微软雅黑"/>
          <w:color w:val="000000"/>
          <w:sz w:val="32"/>
          <w:szCs w:val="32"/>
        </w:rPr>
        <w:t>409综合办公室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微软雅黑"/>
          <w:color w:val="000000"/>
          <w:sz w:val="32"/>
          <w:szCs w:val="32"/>
        </w:rPr>
        <w:t>由</w:t>
      </w:r>
      <w:r w:rsidR="00D84549">
        <w:rPr>
          <w:rFonts w:ascii="仿宋_GB2312" w:eastAsia="仿宋_GB2312" w:hAnsi="微软雅黑"/>
          <w:color w:val="000000"/>
          <w:sz w:val="32"/>
          <w:szCs w:val="32"/>
        </w:rPr>
        <w:t>防疫工作组及考务人员进行研判</w:t>
      </w:r>
      <w:r w:rsidR="00D84549">
        <w:rPr>
          <w:rFonts w:ascii="仿宋_GB2312" w:eastAsia="仿宋_GB2312" w:hAnsi="微软雅黑" w:hint="eastAsia"/>
          <w:color w:val="000000"/>
          <w:sz w:val="32"/>
          <w:szCs w:val="32"/>
        </w:rPr>
        <w:t>；“苏康码”红码，不得参加本次考试。</w:t>
      </w:r>
    </w:p>
    <w:p w:rsidR="003B1278" w:rsidRDefault="00FE3CD7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五、因疫情防控需要，考生</w:t>
      </w:r>
      <w:r w:rsidR="00F652C8">
        <w:rPr>
          <w:rFonts w:ascii="仿宋_GB2312" w:eastAsia="仿宋_GB2312" w:hAnsi="微软雅黑" w:hint="eastAsia"/>
          <w:color w:val="000000"/>
          <w:sz w:val="32"/>
          <w:szCs w:val="32"/>
        </w:rPr>
        <w:t>至少</w:t>
      </w:r>
      <w:r w:rsidR="00F652C8" w:rsidRPr="00F652C8">
        <w:rPr>
          <w:rFonts w:ascii="仿宋_GB2312" w:eastAsia="仿宋_GB2312" w:hAnsi="微软雅黑" w:hint="eastAsia"/>
          <w:b/>
          <w:color w:val="000000"/>
          <w:sz w:val="32"/>
          <w:szCs w:val="32"/>
        </w:rPr>
        <w:t>提前30分钟</w:t>
      </w:r>
      <w:r w:rsidR="00F652C8" w:rsidRPr="00F652C8">
        <w:rPr>
          <w:rFonts w:ascii="仿宋_GB2312" w:eastAsia="仿宋_GB2312" w:hAnsi="微软雅黑" w:hint="eastAsia"/>
          <w:color w:val="000000"/>
          <w:sz w:val="32"/>
          <w:szCs w:val="32"/>
        </w:rPr>
        <w:t>到达</w:t>
      </w:r>
      <w:r w:rsidR="00F652C8">
        <w:rPr>
          <w:rFonts w:ascii="仿宋_GB2312" w:eastAsia="仿宋_GB2312" w:hAnsi="微软雅黑" w:hint="eastAsia"/>
          <w:color w:val="000000"/>
          <w:sz w:val="32"/>
          <w:szCs w:val="32"/>
        </w:rPr>
        <w:t>考点候检区（详见考点场次安排表）配合考点做好各项疫情防控工作，以免耽误考试。</w:t>
      </w:r>
      <w:r w:rsidR="00F652C8" w:rsidRPr="00F652C8">
        <w:rPr>
          <w:rFonts w:ascii="仿宋_GB2312" w:eastAsia="仿宋_GB2312" w:hAnsi="微软雅黑" w:hint="eastAsia"/>
          <w:b/>
          <w:color w:val="000000"/>
          <w:sz w:val="32"/>
          <w:szCs w:val="32"/>
        </w:rPr>
        <w:t>所有考生一律</w:t>
      </w:r>
      <w:r w:rsidRPr="00F652C8">
        <w:rPr>
          <w:rFonts w:ascii="仿宋" w:eastAsia="仿宋" w:hAnsi="仿宋"/>
          <w:b/>
          <w:sz w:val="32"/>
          <w:szCs w:val="32"/>
        </w:rPr>
        <w:t>从信知楼</w:t>
      </w:r>
      <w:r w:rsidRPr="00F652C8">
        <w:rPr>
          <w:rFonts w:ascii="仿宋" w:eastAsia="仿宋" w:hAnsi="仿宋" w:hint="eastAsia"/>
          <w:b/>
          <w:sz w:val="32"/>
          <w:szCs w:val="32"/>
        </w:rPr>
        <w:t>楼梯门1、2</w:t>
      </w:r>
      <w:r w:rsidR="00F652C8" w:rsidRPr="00F652C8">
        <w:rPr>
          <w:rFonts w:ascii="仿宋" w:eastAsia="仿宋" w:hAnsi="仿宋" w:hint="eastAsia"/>
          <w:b/>
          <w:sz w:val="32"/>
          <w:szCs w:val="32"/>
        </w:rPr>
        <w:t>（入口处）</w:t>
      </w:r>
      <w:r w:rsidRPr="00F652C8">
        <w:rPr>
          <w:rFonts w:ascii="仿宋_GB2312" w:eastAsia="仿宋_GB2312" w:hAnsi="微软雅黑"/>
          <w:b/>
          <w:color w:val="000000"/>
          <w:sz w:val="32"/>
          <w:szCs w:val="32"/>
        </w:rPr>
        <w:t>进入考点候检区</w:t>
      </w:r>
      <w:r w:rsidR="003B1278" w:rsidRPr="00F652C8">
        <w:rPr>
          <w:rFonts w:ascii="仿宋_GB2312" w:eastAsia="仿宋_GB2312" w:hAnsi="微软雅黑" w:hint="eastAsia"/>
          <w:b/>
          <w:color w:val="000000"/>
          <w:sz w:val="32"/>
          <w:szCs w:val="32"/>
        </w:rPr>
        <w:t>，</w:t>
      </w:r>
      <w:r w:rsidR="00F652C8" w:rsidRPr="00F652C8">
        <w:rPr>
          <w:rFonts w:ascii="微软雅黑" w:eastAsia="微软雅黑" w:hAnsi="微软雅黑"/>
          <w:b/>
          <w:color w:val="000000"/>
          <w:sz w:val="18"/>
          <w:szCs w:val="18"/>
        </w:rPr>
        <w:t xml:space="preserve"> </w:t>
      </w:r>
      <w:r w:rsidR="00F652C8" w:rsidRPr="00F652C8">
        <w:rPr>
          <w:rFonts w:ascii="仿宋_GB2312" w:eastAsia="仿宋_GB2312" w:hAnsi="微软雅黑" w:hint="eastAsia"/>
          <w:b/>
          <w:color w:val="000000"/>
          <w:sz w:val="32"/>
          <w:szCs w:val="32"/>
        </w:rPr>
        <w:t>考试结束，一律从</w:t>
      </w:r>
      <w:r w:rsidR="00F652C8" w:rsidRPr="00F652C8">
        <w:rPr>
          <w:rFonts w:ascii="仿宋" w:eastAsia="仿宋" w:hAnsi="仿宋"/>
          <w:b/>
          <w:sz w:val="32"/>
          <w:szCs w:val="32"/>
        </w:rPr>
        <w:t>楼梯门</w:t>
      </w:r>
      <w:r w:rsidR="00F652C8" w:rsidRPr="00F652C8">
        <w:rPr>
          <w:rFonts w:ascii="仿宋" w:eastAsia="仿宋" w:hAnsi="仿宋" w:hint="eastAsia"/>
          <w:b/>
          <w:sz w:val="32"/>
          <w:szCs w:val="32"/>
        </w:rPr>
        <w:t>3、4（出口处）离开考点</w:t>
      </w:r>
      <w:r w:rsidR="00F652C8">
        <w:rPr>
          <w:rFonts w:ascii="仿宋" w:eastAsia="仿宋" w:hAnsi="仿宋" w:hint="eastAsia"/>
          <w:sz w:val="32"/>
          <w:szCs w:val="32"/>
        </w:rPr>
        <w:t>，</w:t>
      </w:r>
      <w:r w:rsidR="00F652C8">
        <w:rPr>
          <w:rFonts w:ascii="仿宋_GB2312" w:eastAsia="仿宋_GB2312" w:hAnsi="微软雅黑" w:hint="eastAsia"/>
          <w:color w:val="000000"/>
          <w:sz w:val="32"/>
          <w:szCs w:val="32"/>
        </w:rPr>
        <w:t>不得拥挤，保持人员间距。（详见考场安排示意图）</w:t>
      </w:r>
    </w:p>
    <w:p w:rsidR="00F652C8" w:rsidRDefault="00F652C8" w:rsidP="00F652C8">
      <w:pPr>
        <w:pStyle w:val="a6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noProof/>
          <w:color w:val="000000"/>
          <w:sz w:val="18"/>
          <w:szCs w:val="18"/>
        </w:rPr>
        <w:drawing>
          <wp:inline distT="0" distB="0" distL="0" distR="0" wp14:anchorId="741D0562" wp14:editId="186482FB">
            <wp:extent cx="5274310" cy="42189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国考示意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78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六、所有考生应自备一次性使用医用口罩或医用外科口罩</w:t>
      </w:r>
      <w:r w:rsidR="00F652C8">
        <w:rPr>
          <w:rFonts w:ascii="仿宋_GB2312" w:eastAsia="仿宋_GB2312" w:hAnsi="微软雅黑" w:hint="eastAsia"/>
          <w:color w:val="000000"/>
          <w:sz w:val="32"/>
          <w:szCs w:val="32"/>
        </w:rPr>
        <w:t>，</w:t>
      </w:r>
      <w:r w:rsidR="00F652C8" w:rsidRPr="00F652C8">
        <w:rPr>
          <w:rFonts w:ascii="仿宋_GB2312" w:eastAsia="仿宋_GB2312" w:hAnsi="微软雅黑" w:hint="eastAsia"/>
          <w:color w:val="000000"/>
          <w:sz w:val="32"/>
          <w:szCs w:val="32"/>
        </w:rPr>
        <w:t>全程佩戴口罩，证件查验时，考生要取下口罩。</w:t>
      </w:r>
    </w:p>
    <w:p w:rsidR="003B1278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七、考生如在考前出现身体状况异常，或经监测发现身体状况异常，要及时就医并向考点报告，考点依据本地防疫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lastRenderedPageBreak/>
        <w:t>工作要求,综合研判评估考生是否具备参加考试的条件，不具备相关条件的考生不得参加本次考试。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</w:p>
    <w:p w:rsidR="003B1278" w:rsidRDefault="003B1278" w:rsidP="003B1278">
      <w:pPr>
        <w:pStyle w:val="a6"/>
        <w:shd w:val="clear" w:color="auto" w:fill="FFFFFF"/>
        <w:spacing w:before="0" w:beforeAutospacing="0" w:after="0" w:afterAutospacing="0" w:line="540" w:lineRule="atLeast"/>
        <w:ind w:firstLine="57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八、如在考场上有发热、咳嗽等症状，由考点分管防疫工作的负责人进行研判，具备继续完成考试条件的考生，须在备用隔离考</w:t>
      </w:r>
      <w:r w:rsidR="0042206B">
        <w:rPr>
          <w:rFonts w:ascii="仿宋_GB2312" w:eastAsia="仿宋_GB2312" w:hAnsi="微软雅黑"/>
          <w:color w:val="000000"/>
          <w:sz w:val="32"/>
          <w:szCs w:val="32"/>
        </w:rPr>
        <w:t>场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2"/>
          <w:szCs w:val="32"/>
        </w:rPr>
        <w:t>进行考试。</w:t>
      </w:r>
    </w:p>
    <w:p w:rsidR="003B1278" w:rsidRDefault="00F652C8" w:rsidP="006B7569">
      <w:pPr>
        <w:pStyle w:val="a6"/>
        <w:shd w:val="clear" w:color="auto" w:fill="FFFFFF"/>
        <w:spacing w:before="0" w:beforeAutospacing="0" w:after="0" w:afterAutospacing="0" w:line="540" w:lineRule="atLeast"/>
        <w:ind w:firstLine="555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九</w:t>
      </w:r>
      <w:r w:rsidR="00D84549">
        <w:rPr>
          <w:rFonts w:ascii="仿宋_GB2312" w:eastAsia="仿宋_GB2312" w:hAnsi="微软雅黑" w:hint="eastAsia"/>
          <w:color w:val="000000"/>
          <w:sz w:val="32"/>
          <w:szCs w:val="32"/>
        </w:rPr>
        <w:t>、</w:t>
      </w:r>
      <w:r w:rsidRPr="00F652C8">
        <w:rPr>
          <w:rFonts w:ascii="仿宋_GB2312" w:eastAsia="仿宋_GB2312" w:hAnsi="微软雅黑" w:hint="eastAsia"/>
          <w:color w:val="000000"/>
          <w:sz w:val="32"/>
          <w:szCs w:val="32"/>
        </w:rPr>
        <w:t>考点场次安排表</w:t>
      </w:r>
      <w:r w:rsidR="006B7569"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tbl>
      <w:tblPr>
        <w:tblW w:w="7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940"/>
        <w:gridCol w:w="3884"/>
      </w:tblGrid>
      <w:tr w:rsidR="001826BF" w:rsidRPr="001826BF" w:rsidTr="001826BF">
        <w:trPr>
          <w:trHeight w:val="375"/>
          <w:jc w:val="center"/>
        </w:trPr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3884" w:type="dxa"/>
            <w:shd w:val="clear" w:color="auto" w:fill="auto"/>
            <w:noWrap/>
            <w:vAlign w:val="center"/>
            <w:hideMark/>
          </w:tcPr>
          <w:p w:rsidR="001826BF" w:rsidRPr="0042206B" w:rsidRDefault="001826BF" w:rsidP="0042206B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候场时间</w:t>
            </w:r>
          </w:p>
          <w:p w:rsidR="001826BF" w:rsidRPr="001826BF" w:rsidRDefault="001826BF" w:rsidP="0042206B">
            <w:pPr>
              <w:widowControl/>
              <w:spacing w:line="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（不得晚于下述时间节点）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9.26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8:00~9:30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10:00~11:30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12:30~14:00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2:00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14:30~16:00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4:00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16:30~18:00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6:00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9.27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8:00~9:30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10:00~11:30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12:30~14:00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2:00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14:30~16:00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4:00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16:30~18:00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6:00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9.28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8:00~9:30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10:00~11:30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13:00~14:30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15:00~17:00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9.29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8:00~10:00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:30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10:30~12:30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10:00</w:t>
            </w:r>
          </w:p>
        </w:tc>
      </w:tr>
      <w:tr w:rsidR="001826BF" w:rsidRPr="001826BF" w:rsidTr="001826BF">
        <w:trPr>
          <w:trHeight w:val="330"/>
          <w:jc w:val="center"/>
        </w:trPr>
        <w:tc>
          <w:tcPr>
            <w:tcW w:w="1860" w:type="dxa"/>
            <w:vMerge/>
            <w:vAlign w:val="center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1826BF" w:rsidRPr="001826BF" w:rsidRDefault="001826BF" w:rsidP="0042206B">
            <w:pPr>
              <w:widowControl/>
              <w:spacing w:line="240" w:lineRule="atLeas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1826B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13:30~15:30</w:t>
            </w:r>
          </w:p>
        </w:tc>
        <w:tc>
          <w:tcPr>
            <w:tcW w:w="3884" w:type="dxa"/>
            <w:shd w:val="clear" w:color="auto" w:fill="auto"/>
            <w:noWrap/>
            <w:vAlign w:val="bottom"/>
          </w:tcPr>
          <w:p w:rsidR="001826BF" w:rsidRPr="001826BF" w:rsidRDefault="001826BF" w:rsidP="0042206B">
            <w:pPr>
              <w:widowControl/>
              <w:spacing w:line="240" w:lineRule="atLeas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2206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42206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3:00</w:t>
            </w:r>
          </w:p>
        </w:tc>
      </w:tr>
    </w:tbl>
    <w:p w:rsidR="001A389B" w:rsidRDefault="00B31819" w:rsidP="006B7569">
      <w:pPr>
        <w:pStyle w:val="a6"/>
        <w:shd w:val="clear" w:color="auto" w:fill="FFFFFF"/>
        <w:spacing w:before="0" w:beforeAutospacing="0" w:after="0" w:afterAutospacing="0" w:line="540" w:lineRule="atLeast"/>
        <w:ind w:firstLine="555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</w:rPr>
        <w:t>十、附件：</w:t>
      </w:r>
      <w:r w:rsidR="003B1278" w:rsidRPr="00B31819">
        <w:rPr>
          <w:rFonts w:ascii="仿宋_GB2312" w:eastAsia="仿宋_GB2312" w:hAnsi="微软雅黑" w:hint="eastAsia"/>
          <w:color w:val="000000"/>
          <w:sz w:val="32"/>
          <w:szCs w:val="32"/>
        </w:rPr>
        <w:t>全国计算机等级考试健康情况声明书、体温自我监测登记表</w:t>
      </w:r>
    </w:p>
    <w:p w:rsidR="003A58BF" w:rsidRDefault="003A58BF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br w:type="page"/>
      </w:r>
    </w:p>
    <w:p w:rsidR="00B31819" w:rsidRPr="007325D9" w:rsidRDefault="00B31819" w:rsidP="00B31819">
      <w:pPr>
        <w:jc w:val="left"/>
        <w:rPr>
          <w:rFonts w:ascii="黑体" w:eastAsia="黑体" w:hAnsi="黑体"/>
          <w:sz w:val="24"/>
        </w:rPr>
      </w:pPr>
      <w:r w:rsidRPr="007325D9">
        <w:rPr>
          <w:rFonts w:ascii="黑体" w:eastAsia="黑体" w:hAnsi="黑体" w:hint="eastAsia"/>
          <w:sz w:val="24"/>
        </w:rPr>
        <w:lastRenderedPageBreak/>
        <w:t>附件</w:t>
      </w:r>
    </w:p>
    <w:p w:rsidR="00B31819" w:rsidRDefault="00B31819" w:rsidP="00B31819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B31819" w:rsidRDefault="00B31819" w:rsidP="00B31819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B31819" w:rsidRDefault="00B31819" w:rsidP="00B3181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:rsidR="00B31819" w:rsidRDefault="00B31819" w:rsidP="00B3181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:rsidR="00B31819" w:rsidRDefault="00B31819" w:rsidP="00B31819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B31819" w:rsidRDefault="00B31819" w:rsidP="00B31819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B31819" w:rsidRDefault="00B31819" w:rsidP="00B31819">
      <w:pPr>
        <w:rPr>
          <w:rFonts w:ascii="仿宋" w:eastAsia="仿宋" w:hAnsi="仿宋"/>
          <w:sz w:val="24"/>
        </w:rPr>
      </w:pPr>
    </w:p>
    <w:p w:rsidR="00B31819" w:rsidRDefault="00B31819" w:rsidP="00B31819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B31819" w:rsidRDefault="00B31819" w:rsidP="00B31819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B31819" w:rsidRDefault="00B31819" w:rsidP="00B31819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B31819" w:rsidRDefault="00B31819" w:rsidP="00B31819">
      <w:pPr>
        <w:rPr>
          <w:rFonts w:ascii="仿宋" w:eastAsia="仿宋" w:hAnsi="仿宋"/>
          <w:sz w:val="28"/>
          <w:szCs w:val="28"/>
        </w:rPr>
      </w:pPr>
    </w:p>
    <w:p w:rsidR="00B31819" w:rsidRDefault="00B31819" w:rsidP="00B31819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6"/>
        <w:gridCol w:w="2777"/>
      </w:tblGrid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819" w:rsidTr="003811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19" w:rsidRDefault="00B31819" w:rsidP="003811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31819" w:rsidRPr="00B31819" w:rsidRDefault="00B31819" w:rsidP="00B31819">
      <w:pPr>
        <w:rPr>
          <w:rFonts w:ascii="Times New Roman" w:hAnsi="Times New Roman"/>
          <w:sz w:val="24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注：考试当天考点入场检查时需上交本表，每位考生每科目一张。</w:t>
      </w:r>
    </w:p>
    <w:sectPr w:rsidR="00B31819" w:rsidRPr="00B31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E1" w:rsidRDefault="003541E1" w:rsidP="008F19FA">
      <w:r>
        <w:separator/>
      </w:r>
    </w:p>
  </w:endnote>
  <w:endnote w:type="continuationSeparator" w:id="0">
    <w:p w:rsidR="003541E1" w:rsidRDefault="003541E1" w:rsidP="008F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E1" w:rsidRDefault="003541E1" w:rsidP="008F19FA">
      <w:r>
        <w:separator/>
      </w:r>
    </w:p>
  </w:footnote>
  <w:footnote w:type="continuationSeparator" w:id="0">
    <w:p w:rsidR="003541E1" w:rsidRDefault="003541E1" w:rsidP="008F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9E"/>
    <w:rsid w:val="001826BF"/>
    <w:rsid w:val="001A389B"/>
    <w:rsid w:val="00246DE7"/>
    <w:rsid w:val="003541E1"/>
    <w:rsid w:val="003A58BF"/>
    <w:rsid w:val="003B1278"/>
    <w:rsid w:val="003D44FE"/>
    <w:rsid w:val="003D729E"/>
    <w:rsid w:val="0042206B"/>
    <w:rsid w:val="006B7569"/>
    <w:rsid w:val="0070757E"/>
    <w:rsid w:val="008F19FA"/>
    <w:rsid w:val="009209C7"/>
    <w:rsid w:val="00A156C2"/>
    <w:rsid w:val="00B31819"/>
    <w:rsid w:val="00D01311"/>
    <w:rsid w:val="00D84549"/>
    <w:rsid w:val="00F652C8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0D2BC-4673-444F-8CE6-123D87E3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9FA"/>
    <w:rPr>
      <w:sz w:val="18"/>
      <w:szCs w:val="18"/>
    </w:rPr>
  </w:style>
  <w:style w:type="character" w:styleId="a5">
    <w:name w:val="Strong"/>
    <w:basedOn w:val="a0"/>
    <w:uiPriority w:val="22"/>
    <w:qFormat/>
    <w:rsid w:val="008F19FA"/>
    <w:rPr>
      <w:b/>
      <w:bCs/>
    </w:rPr>
  </w:style>
  <w:style w:type="paragraph" w:styleId="a6">
    <w:name w:val="Normal (Web)"/>
    <w:basedOn w:val="a"/>
    <w:uiPriority w:val="99"/>
    <w:unhideWhenUsed/>
    <w:rsid w:val="003B1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0131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01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2020-09-11T00:50:00Z</dcterms:created>
  <dcterms:modified xsi:type="dcterms:W3CDTF">2020-09-11T03:19:00Z</dcterms:modified>
</cp:coreProperties>
</file>